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BE63" w14:textId="77777777" w:rsidR="007A3CBC" w:rsidRDefault="007A3CBC">
      <w:pPr>
        <w:pStyle w:val="a3"/>
        <w:bidi/>
        <w:spacing w:before="0" w:beforeAutospacing="0" w:after="0" w:afterAutospacing="0"/>
        <w:rPr>
          <w:rFonts w:ascii="Arial" w:hAnsi="Arial" w:cs="Arial"/>
          <w:b/>
          <w:bCs/>
          <w:color w:val="000000"/>
          <w:sz w:val="22"/>
          <w:szCs w:val="22"/>
          <w:rtl/>
        </w:rPr>
      </w:pPr>
      <w:r>
        <w:rPr>
          <w:rFonts w:ascii="Arial" w:hAnsi="Arial" w:cs="Arial" w:hint="cs"/>
          <w:b/>
          <w:bCs/>
          <w:color w:val="000000"/>
          <w:sz w:val="22"/>
          <w:szCs w:val="22"/>
          <w:rtl/>
        </w:rPr>
        <w:t>ت</w:t>
      </w:r>
      <w:r>
        <w:rPr>
          <w:rFonts w:ascii="Arial" w:hAnsi="Arial" w:cs="Arial"/>
          <w:b/>
          <w:bCs/>
          <w:color w:val="000000"/>
          <w:sz w:val="22"/>
          <w:szCs w:val="22"/>
          <w:rtl/>
        </w:rPr>
        <w:t>قرير عن يوم العلم الاماراتي وأهميته كامل مع العناص</w:t>
      </w:r>
      <w:r>
        <w:rPr>
          <w:rFonts w:ascii="Arial" w:hAnsi="Arial" w:cs="Arial" w:hint="cs"/>
          <w:b/>
          <w:bCs/>
          <w:color w:val="000000"/>
          <w:sz w:val="22"/>
          <w:szCs w:val="22"/>
          <w:rtl/>
        </w:rPr>
        <w:t>ر</w:t>
      </w:r>
    </w:p>
    <w:p w14:paraId="2566BD00" w14:textId="77777777" w:rsidR="007A3CBC" w:rsidRDefault="007A3CBC">
      <w:pPr>
        <w:pStyle w:val="a3"/>
        <w:bidi/>
        <w:spacing w:before="0" w:beforeAutospacing="0" w:after="0" w:afterAutospacing="0"/>
      </w:pPr>
      <w:r>
        <w:rPr>
          <w:rFonts w:ascii="Arial" w:hAnsi="Arial" w:cs="Arial"/>
          <w:color w:val="000000"/>
          <w:sz w:val="22"/>
          <w:szCs w:val="22"/>
          <w:rtl/>
        </w:rPr>
        <w:t>هناك العديد من التفاصيل الهامة التي تتعلق بهذا اليوم ومكوناته، إضافة إلى القيم التي يسعى إلى غرسها في نفوس أبناء الشعب الإِماراتي وتبيان أهميته لديهم، ولذلك يتم صنع التقارير التي من شأنها إبراز هذه النقاط وغيرها، وفي مقالنا اليوم سوف نقدم تَقرير كامل وشامل عن هذا اليوم وأهميته.</w:t>
      </w:r>
    </w:p>
    <w:p w14:paraId="716D6517" w14:textId="77777777" w:rsidR="007A3CBC" w:rsidRDefault="007A3CBC">
      <w:pPr>
        <w:pStyle w:val="a3"/>
        <w:bidi/>
        <w:spacing w:before="0" w:beforeAutospacing="0" w:after="0" w:afterAutospacing="0"/>
        <w:rPr>
          <w:rtl/>
        </w:rPr>
      </w:pPr>
      <w:r>
        <w:rPr>
          <w:rFonts w:ascii="Arial" w:hAnsi="Arial" w:cs="Arial"/>
          <w:b/>
          <w:bCs/>
          <w:color w:val="000000"/>
          <w:sz w:val="22"/>
          <w:szCs w:val="22"/>
          <w:rtl/>
        </w:rPr>
        <w:t>مقدمة تقرير عن يوم العلم الاماراتي </w:t>
      </w:r>
    </w:p>
    <w:p w14:paraId="0CCC1720" w14:textId="77777777" w:rsidR="007A3CBC" w:rsidRDefault="007A3CBC">
      <w:pPr>
        <w:pStyle w:val="a3"/>
        <w:bidi/>
        <w:spacing w:before="0" w:beforeAutospacing="0" w:after="0" w:afterAutospacing="0"/>
        <w:rPr>
          <w:rtl/>
        </w:rPr>
      </w:pPr>
      <w:r>
        <w:rPr>
          <w:rFonts w:ascii="Arial" w:hAnsi="Arial" w:cs="Arial"/>
          <w:color w:val="000000"/>
          <w:sz w:val="22"/>
          <w:szCs w:val="22"/>
          <w:rtl/>
        </w:rPr>
        <w:t>كانت الإِمارات العربية المتحدة فيما سبق، عبارة عن ة إمارات متفرقة تتبع كل منها لحكمها الذاتي، وكانت مرتبطة بساحل دولة عُمان، وفي العام 1971 ميلادي تغير مصير هذه البقعة من الأرض، حيث قام القائد الموحد الشيخ زايد بن سلطان آل نهيان رحمه الله تعالى، بتوحيد هذه الإِمارات بعد طرحه لمبادرة الوحدة، ومنذ ذلك الوقت، ارتبط هذا التاريخ المذكور أعلاه، بالأعياد الوطنية في دولة الإِمارات العربية المتحدة، وما يَوم العَلم الإِماراتي الذي تحتفل به هذه الأمة غي وقتنا الحاضر، إلا من الأعياد الوطنية التي ترتبط بتأسيس هذا العلم، بالتزامن مع إعلان الاتحاد بين الإِمارات العربية في ذلك الوقت، وخلف هذا اليوم تفاصيل هامة عدة، سوف نسردها لكم عبر هذا التّقرير الخاص عنه.</w:t>
      </w:r>
    </w:p>
    <w:p w14:paraId="0C9FCC2B" w14:textId="77777777" w:rsidR="007A3CBC" w:rsidRDefault="007A3CBC">
      <w:pPr>
        <w:pStyle w:val="a3"/>
        <w:bidi/>
        <w:spacing w:before="0" w:beforeAutospacing="0" w:after="0" w:afterAutospacing="0"/>
        <w:rPr>
          <w:rtl/>
        </w:rPr>
      </w:pPr>
      <w:r>
        <w:rPr>
          <w:rFonts w:ascii="Arial" w:hAnsi="Arial" w:cs="Arial"/>
          <w:b/>
          <w:bCs/>
          <w:color w:val="000000"/>
          <w:sz w:val="22"/>
          <w:szCs w:val="22"/>
          <w:rtl/>
        </w:rPr>
        <w:t>تقرير عن يوم العلم الاماراتي </w:t>
      </w:r>
    </w:p>
    <w:p w14:paraId="6968412B" w14:textId="77777777" w:rsidR="007A3CBC" w:rsidRDefault="007A3CBC">
      <w:pPr>
        <w:pStyle w:val="a3"/>
        <w:bidi/>
        <w:spacing w:before="0" w:beforeAutospacing="0" w:after="0" w:afterAutospacing="0"/>
        <w:rPr>
          <w:rtl/>
        </w:rPr>
      </w:pPr>
      <w:r>
        <w:rPr>
          <w:rFonts w:ascii="Arial" w:hAnsi="Arial" w:cs="Arial"/>
          <w:color w:val="000000"/>
          <w:sz w:val="22"/>
          <w:szCs w:val="22"/>
          <w:rtl/>
        </w:rPr>
        <w:t xml:space="preserve">وفي سردنا لتفاصيل هذا اليوم الهام، لابد لنا من الإضاءة على كافة الأمور التي تتعلق بمن أسسه وسبب هذا التأسيس وأهمية في حياة هذه الدولة العريقة، وسنقوم بتنظيم هذه العملية، من خلال الإجابة على تساؤلات كثيرة </w:t>
      </w:r>
      <w:proofErr w:type="spellStart"/>
      <w:r>
        <w:rPr>
          <w:rFonts w:ascii="Arial" w:hAnsi="Arial" w:cs="Arial"/>
          <w:color w:val="000000"/>
          <w:sz w:val="22"/>
          <w:szCs w:val="22"/>
          <w:rtl/>
        </w:rPr>
        <w:t>وت</w:t>
      </w:r>
      <w:proofErr w:type="spellEnd"/>
      <w:r>
        <w:rPr>
          <w:rFonts w:ascii="Arial" w:hAnsi="Arial" w:cs="Arial"/>
          <w:color w:val="000000"/>
          <w:sz w:val="22"/>
          <w:szCs w:val="22"/>
          <w:rtl/>
        </w:rPr>
        <w:t xml:space="preserve"> حوف هذا اليوم، وتفصيلها وفق الآتي:</w:t>
      </w:r>
    </w:p>
    <w:p w14:paraId="5F990D9F" w14:textId="77777777" w:rsidR="007A3CBC" w:rsidRDefault="007A3CBC">
      <w:pPr>
        <w:pStyle w:val="a3"/>
        <w:bidi/>
        <w:spacing w:before="0" w:beforeAutospacing="0" w:after="0" w:afterAutospacing="0"/>
        <w:rPr>
          <w:rtl/>
        </w:rPr>
      </w:pPr>
      <w:r>
        <w:rPr>
          <w:rFonts w:ascii="Arial" w:hAnsi="Arial" w:cs="Arial"/>
          <w:b/>
          <w:bCs/>
          <w:color w:val="000000"/>
          <w:sz w:val="22"/>
          <w:szCs w:val="22"/>
          <w:rtl/>
        </w:rPr>
        <w:t>من هو اول من رفع علم دولة الامارات؟</w:t>
      </w:r>
    </w:p>
    <w:p w14:paraId="0DAC8866" w14:textId="77777777" w:rsidR="007A3CBC" w:rsidRDefault="007A3CBC">
      <w:pPr>
        <w:pStyle w:val="a3"/>
        <w:bidi/>
        <w:spacing w:before="0" w:beforeAutospacing="0" w:after="0" w:afterAutospacing="0"/>
        <w:rPr>
          <w:rtl/>
        </w:rPr>
      </w:pPr>
      <w:r>
        <w:rPr>
          <w:rFonts w:ascii="Arial" w:hAnsi="Arial" w:cs="Arial"/>
          <w:color w:val="000000"/>
          <w:sz w:val="22"/>
          <w:szCs w:val="22"/>
          <w:rtl/>
        </w:rPr>
        <w:t xml:space="preserve">في تاريخ دولة الإِمارات، يعد </w:t>
      </w:r>
      <w:r>
        <w:rPr>
          <w:rFonts w:ascii="Arial" w:hAnsi="Arial" w:cs="Arial"/>
          <w:b/>
          <w:bCs/>
          <w:color w:val="000000"/>
          <w:sz w:val="22"/>
          <w:szCs w:val="22"/>
          <w:rtl/>
        </w:rPr>
        <w:t>الشيخ زايد بن سلطان آل نهيان</w:t>
      </w:r>
      <w:r>
        <w:rPr>
          <w:rFonts w:ascii="Arial" w:hAnsi="Arial" w:cs="Arial"/>
          <w:color w:val="000000"/>
          <w:sz w:val="22"/>
          <w:szCs w:val="22"/>
          <w:rtl/>
        </w:rPr>
        <w:t xml:space="preserve"> رحمه الله تعالى، أول من قام برفع العَلم الإماراتي في سماء الوطن، بعد أن تم توحيد الدولة بفضل المبادرة التي أطلقها، وكان العلم الموحد للدولة، الذي تم تصميمه خصيصاً ليمثل علم الوحدة، هو العلم الذي يرفرف اليوم في سماء هذه الدولة المعطاءة والمتقدمة بكافة المجالات.</w:t>
      </w:r>
    </w:p>
    <w:p w14:paraId="2EF9594B" w14:textId="77777777" w:rsidR="007A3CBC" w:rsidRDefault="007A3CBC">
      <w:pPr>
        <w:pStyle w:val="a3"/>
        <w:bidi/>
        <w:spacing w:before="0" w:beforeAutospacing="0" w:after="0" w:afterAutospacing="0"/>
        <w:rPr>
          <w:rtl/>
        </w:rPr>
      </w:pPr>
      <w:r>
        <w:rPr>
          <w:rFonts w:ascii="Arial" w:hAnsi="Arial" w:cs="Arial"/>
          <w:b/>
          <w:bCs/>
          <w:color w:val="000000"/>
          <w:sz w:val="22"/>
          <w:szCs w:val="22"/>
          <w:rtl/>
        </w:rPr>
        <w:t>متى تم رفع علم الامارات؟</w:t>
      </w:r>
    </w:p>
    <w:p w14:paraId="2EE35A7A" w14:textId="77777777" w:rsidR="007A3CBC" w:rsidRDefault="007A3CBC">
      <w:pPr>
        <w:pStyle w:val="a3"/>
        <w:bidi/>
        <w:spacing w:before="0" w:beforeAutospacing="0" w:after="0" w:afterAutospacing="0"/>
        <w:rPr>
          <w:rtl/>
        </w:rPr>
      </w:pPr>
      <w:r>
        <w:rPr>
          <w:rFonts w:ascii="Arial" w:hAnsi="Arial" w:cs="Arial"/>
          <w:b/>
          <w:bCs/>
          <w:color w:val="000000"/>
          <w:sz w:val="22"/>
          <w:szCs w:val="22"/>
          <w:rtl/>
        </w:rPr>
        <w:t>تم</w:t>
      </w:r>
      <w:r>
        <w:rPr>
          <w:rFonts w:ascii="Arial" w:hAnsi="Arial" w:cs="Arial"/>
          <w:color w:val="000000"/>
          <w:sz w:val="22"/>
          <w:szCs w:val="22"/>
          <w:rtl/>
        </w:rPr>
        <w:t xml:space="preserve"> </w:t>
      </w:r>
      <w:r>
        <w:rPr>
          <w:rFonts w:ascii="Arial" w:hAnsi="Arial" w:cs="Arial"/>
          <w:b/>
          <w:bCs/>
          <w:color w:val="000000"/>
          <w:sz w:val="22"/>
          <w:szCs w:val="22"/>
          <w:rtl/>
        </w:rPr>
        <w:t xml:space="preserve">رفع علم الإمارات بتاريخ الثاني من ديسمبر من العام 1971 </w:t>
      </w:r>
      <w:r>
        <w:rPr>
          <w:rFonts w:ascii="Arial" w:hAnsi="Arial" w:cs="Arial"/>
          <w:color w:val="000000"/>
          <w:sz w:val="22"/>
          <w:szCs w:val="22"/>
          <w:rtl/>
        </w:rPr>
        <w:t xml:space="preserve">ميلادي، وهو ذات اليوم الذي تم فيه إعلان الوحدة بين الإِمارات العربية المتحدة اليوم، تحت هذا </w:t>
      </w:r>
      <w:r>
        <w:rPr>
          <w:rFonts w:ascii="Arial" w:hAnsi="Arial" w:cs="Arial" w:hint="cs"/>
          <w:color w:val="000000"/>
          <w:sz w:val="22"/>
          <w:szCs w:val="22"/>
          <w:rtl/>
        </w:rPr>
        <w:t>الاسم</w:t>
      </w:r>
      <w:r>
        <w:rPr>
          <w:rFonts w:ascii="Arial" w:hAnsi="Arial" w:cs="Arial"/>
          <w:color w:val="000000"/>
          <w:sz w:val="22"/>
          <w:szCs w:val="22"/>
          <w:rtl/>
        </w:rPr>
        <w:t xml:space="preserve"> وهذا العَلم، وتم رفع العلم في دار الاتحاد الواقعة في إمارة دبي، ومنذ ذلك الوقت تم اتخاذ المراسيم الرسمية الحكومية من قبل الحاكم الأول لهذا الاتحاد، الشيخ زايد بن سلطان آل نهيان رحمه الله تعالى، والتي تقضي باحترام العلم وعدم محاولة إهانته أو إتلافه أو إسقاطه.</w:t>
      </w:r>
    </w:p>
    <w:p w14:paraId="6312D80E" w14:textId="77777777" w:rsidR="007A3CBC" w:rsidRDefault="007A3CBC">
      <w:pPr>
        <w:pStyle w:val="a3"/>
        <w:bidi/>
        <w:spacing w:before="0" w:beforeAutospacing="0" w:after="0" w:afterAutospacing="0"/>
        <w:rPr>
          <w:rtl/>
        </w:rPr>
      </w:pPr>
      <w:r>
        <w:rPr>
          <w:rFonts w:ascii="Arial" w:hAnsi="Arial" w:cs="Arial"/>
          <w:b/>
          <w:bCs/>
          <w:color w:val="000000"/>
          <w:sz w:val="22"/>
          <w:szCs w:val="22"/>
          <w:rtl/>
        </w:rPr>
        <w:t>متى تم الاحتفال بيوم العلم لأول مرة؟</w:t>
      </w:r>
    </w:p>
    <w:p w14:paraId="64F773D7" w14:textId="77777777" w:rsidR="007A3CBC" w:rsidRDefault="007A3CBC">
      <w:pPr>
        <w:pStyle w:val="a3"/>
        <w:bidi/>
        <w:spacing w:before="0" w:beforeAutospacing="0" w:after="0" w:afterAutospacing="0"/>
        <w:rPr>
          <w:rtl/>
        </w:rPr>
      </w:pPr>
      <w:r>
        <w:rPr>
          <w:rFonts w:ascii="Arial" w:hAnsi="Arial" w:cs="Arial"/>
          <w:color w:val="000000"/>
          <w:sz w:val="22"/>
          <w:szCs w:val="22"/>
          <w:rtl/>
        </w:rPr>
        <w:t xml:space="preserve">تم الاحتفال بيَوم العَلم لأول مرة بتاريخ </w:t>
      </w:r>
      <w:r>
        <w:rPr>
          <w:rFonts w:ascii="Arial" w:hAnsi="Arial" w:cs="Arial"/>
          <w:b/>
          <w:bCs/>
          <w:color w:val="000000"/>
          <w:sz w:val="22"/>
          <w:szCs w:val="22"/>
          <w:rtl/>
        </w:rPr>
        <w:t xml:space="preserve">الثالث من نوفمبر من العام 2013 </w:t>
      </w:r>
      <w:r>
        <w:rPr>
          <w:rFonts w:ascii="Arial" w:hAnsi="Arial" w:cs="Arial"/>
          <w:color w:val="000000"/>
          <w:sz w:val="22"/>
          <w:szCs w:val="22"/>
          <w:rtl/>
        </w:rPr>
        <w:t>ميلادي، بأمر من حاكم إمارة دبي ورئيس مجلس الوزراء آنذاك، الشيخ محمد بن راشد آل مكتوم، وهو الرئيس الحالي للدولة برمتها، منذ تاريخ الثالث عشر من شهر مايو من العام 2022م، وقد أمر حينها الشيخ راشد حفظه الله تعالى، بأن يتم تزيين الشوارع والميادين والأبنية الخاصة والعامة والمرافق العامة والسيارات.</w:t>
      </w:r>
    </w:p>
    <w:p w14:paraId="0423E862" w14:textId="77777777" w:rsidR="007A3CBC" w:rsidRDefault="007A3CBC">
      <w:pPr>
        <w:pStyle w:val="a3"/>
        <w:bidi/>
        <w:spacing w:before="0" w:beforeAutospacing="0" w:after="0" w:afterAutospacing="0"/>
        <w:rPr>
          <w:rtl/>
        </w:rPr>
      </w:pPr>
      <w:r>
        <w:rPr>
          <w:rFonts w:ascii="Arial" w:hAnsi="Arial" w:cs="Arial"/>
          <w:b/>
          <w:bCs/>
          <w:color w:val="000000"/>
          <w:sz w:val="22"/>
          <w:szCs w:val="22"/>
          <w:rtl/>
        </w:rPr>
        <w:t>لماذا سمي يوم العلم بهذا الاسم؟</w:t>
      </w:r>
    </w:p>
    <w:p w14:paraId="7096B2F1" w14:textId="77777777" w:rsidR="007A3CBC" w:rsidRDefault="007A3CBC">
      <w:pPr>
        <w:pStyle w:val="a3"/>
        <w:bidi/>
        <w:spacing w:before="0" w:beforeAutospacing="0" w:after="0" w:afterAutospacing="0"/>
        <w:rPr>
          <w:rtl/>
        </w:rPr>
      </w:pPr>
      <w:r>
        <w:rPr>
          <w:rFonts w:ascii="Arial" w:hAnsi="Arial" w:cs="Arial"/>
          <w:color w:val="000000"/>
          <w:sz w:val="22"/>
          <w:szCs w:val="22"/>
          <w:rtl/>
        </w:rPr>
        <w:t>سمي هذا اليوم نسبة إلى الحدث الهام المرتبط به، الذي تم في دولة الإِمارات منذ نحو خمسة عقود، حيث تم رفع العَلم في سماء الدولة بعد أن توحدت، ولذلك يتم رفع العَلم ليتم تذكر هذا اليوم على الدوام، وَلتعزيز الانتماء للوطن تحت الراية الموحدة له، التي أنهت عقود من الصراعات بين الإمارات المتناحرة فيما بينها في تلك الحقبة من الزمن.</w:t>
      </w:r>
    </w:p>
    <w:p w14:paraId="605BC25B" w14:textId="77777777" w:rsidR="007A3CBC" w:rsidRDefault="007A3CBC">
      <w:pPr>
        <w:pStyle w:val="a3"/>
        <w:bidi/>
        <w:spacing w:before="0" w:beforeAutospacing="0" w:after="0" w:afterAutospacing="0"/>
        <w:rPr>
          <w:rtl/>
        </w:rPr>
      </w:pPr>
      <w:r>
        <w:rPr>
          <w:rFonts w:ascii="Arial" w:hAnsi="Arial" w:cs="Arial"/>
          <w:b/>
          <w:bCs/>
          <w:color w:val="000000"/>
          <w:sz w:val="22"/>
          <w:szCs w:val="22"/>
          <w:rtl/>
        </w:rPr>
        <w:t>من الذي صنع العلم الإماراتي؟</w:t>
      </w:r>
    </w:p>
    <w:p w14:paraId="3B3C122C" w14:textId="77777777" w:rsidR="007A3CBC" w:rsidRDefault="007A3CBC">
      <w:pPr>
        <w:pStyle w:val="a3"/>
        <w:bidi/>
        <w:spacing w:before="0" w:beforeAutospacing="0" w:after="0" w:afterAutospacing="0"/>
        <w:rPr>
          <w:rtl/>
        </w:rPr>
      </w:pPr>
      <w:r>
        <w:rPr>
          <w:rFonts w:ascii="Arial" w:hAnsi="Arial" w:cs="Arial"/>
          <w:color w:val="000000"/>
          <w:sz w:val="22"/>
          <w:szCs w:val="22"/>
          <w:rtl/>
        </w:rPr>
        <w:t xml:space="preserve">تم طرح تصميم العَلم الإِماراتي من قبل الوزير الإماراتي </w:t>
      </w:r>
      <w:r>
        <w:rPr>
          <w:rFonts w:ascii="Arial" w:hAnsi="Arial" w:cs="Arial"/>
          <w:b/>
          <w:bCs/>
          <w:color w:val="000000"/>
          <w:sz w:val="22"/>
          <w:szCs w:val="22"/>
          <w:rtl/>
        </w:rPr>
        <w:t>عبد الله محمد المعينة</w:t>
      </w:r>
      <w:r>
        <w:rPr>
          <w:rFonts w:ascii="Arial" w:hAnsi="Arial" w:cs="Arial"/>
          <w:color w:val="000000"/>
          <w:sz w:val="22"/>
          <w:szCs w:val="22"/>
          <w:rtl/>
        </w:rPr>
        <w:t xml:space="preserve">، وخلف هذا التصميم حكاية، بدأت من الإعلان الذي تم طرحه في الجرائد الرسمية، عن إجراء مسابقة لتصميم العلم، توارد عليها مئات المصممين </w:t>
      </w:r>
      <w:r>
        <w:rPr>
          <w:rFonts w:ascii="Arial" w:hAnsi="Arial" w:cs="Arial" w:hint="cs"/>
          <w:color w:val="000000"/>
          <w:sz w:val="22"/>
          <w:szCs w:val="22"/>
          <w:rtl/>
        </w:rPr>
        <w:t>الإماراتيي</w:t>
      </w:r>
      <w:r>
        <w:rPr>
          <w:rFonts w:ascii="Arial" w:hAnsi="Arial" w:cs="Arial" w:hint="eastAsia"/>
          <w:color w:val="000000"/>
          <w:sz w:val="22"/>
          <w:szCs w:val="22"/>
          <w:rtl/>
        </w:rPr>
        <w:t>ن</w:t>
      </w:r>
      <w:r>
        <w:rPr>
          <w:rFonts w:ascii="Arial" w:hAnsi="Arial" w:cs="Arial"/>
          <w:color w:val="000000"/>
          <w:sz w:val="22"/>
          <w:szCs w:val="22"/>
          <w:rtl/>
        </w:rPr>
        <w:t xml:space="preserve"> من فنانين وغيرهم، وقدم الوزير عبد الله محمد المعينة، الذي كان لا يزال حينها شاباً طموحاً في مقتبل العمر وليس له شأن بالسياسة والمناصب، قدم تصميمه بين التصاميم العديدة التي بلغت نحو 1030 تصميم، وكان تصميمه بين التصاميم الستة التي تم تصفيتها من العدد الإجمالي للتصاميم، وتم انتقاؤه ليكون تصميم العلم الرسمي للدولة.</w:t>
      </w:r>
    </w:p>
    <w:p w14:paraId="0A91F828" w14:textId="77777777" w:rsidR="007A3CBC" w:rsidRDefault="007A3CBC">
      <w:pPr>
        <w:pStyle w:val="a3"/>
        <w:bidi/>
        <w:spacing w:before="0" w:beforeAutospacing="0" w:after="0" w:afterAutospacing="0"/>
        <w:rPr>
          <w:rtl/>
        </w:rPr>
      </w:pPr>
      <w:r>
        <w:rPr>
          <w:rFonts w:ascii="Arial" w:hAnsi="Arial" w:cs="Arial"/>
          <w:b/>
          <w:bCs/>
          <w:color w:val="000000"/>
          <w:sz w:val="22"/>
          <w:szCs w:val="22"/>
          <w:rtl/>
        </w:rPr>
        <w:t>معلومات عن علم الإمارات</w:t>
      </w:r>
    </w:p>
    <w:p w14:paraId="1CE9C5AA" w14:textId="77777777" w:rsidR="007A3CBC" w:rsidRDefault="007A3CBC">
      <w:pPr>
        <w:pStyle w:val="a3"/>
        <w:bidi/>
        <w:spacing w:before="0" w:beforeAutospacing="0" w:after="0" w:afterAutospacing="0"/>
        <w:rPr>
          <w:rtl/>
        </w:rPr>
      </w:pPr>
      <w:r>
        <w:rPr>
          <w:rFonts w:ascii="Arial" w:hAnsi="Arial" w:cs="Arial"/>
          <w:color w:val="000000"/>
          <w:sz w:val="22"/>
          <w:szCs w:val="22"/>
          <w:rtl/>
        </w:rPr>
        <w:t>عندما تم الإعلان عن مسابقة تصميم عَلم الإِمارات في الجرائد الرسمية، كان هناك عدد من المواصفات المطلوبة، وكان تصميم الوزير عبد الله محمد المعينة مطابقاً لهذه المواصفات، وتم وضع أسس شكله وأبعاده وألوانه وفق الآتي:</w:t>
      </w:r>
    </w:p>
    <w:p w14:paraId="4F50C7E6" w14:textId="77777777" w:rsidR="007A3CBC" w:rsidRDefault="007A3C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يتكون العلم ككل من شكل هندسي مستطيل، بحيث يكون طوله يساوي ضعفي عرضه.</w:t>
      </w:r>
    </w:p>
    <w:p w14:paraId="6911A4C9" w14:textId="77777777" w:rsidR="007A3CBC" w:rsidRDefault="007A3C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داخل الإطار المستطيل الكبير، يتم وضع أربع مستطيلات، لها ألوانها واتجاهها وأبعادها وألوانها.</w:t>
      </w:r>
    </w:p>
    <w:p w14:paraId="64EB91E0" w14:textId="77777777" w:rsidR="007A3CBC" w:rsidRDefault="007A3C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المستطيل الأول يكون بشكل طولي وموازي للسارية التي يحمل عليها العَلم، ولونه هو الأحمر، وطوله هو عرض العَلم ككل، وعرضه هو ربع طول العَلم ككل.</w:t>
      </w:r>
    </w:p>
    <w:p w14:paraId="3C483CEE" w14:textId="77777777" w:rsidR="007A3CBC" w:rsidRDefault="007A3C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أما المستطيلات الثلاثة الأخرى فتكون أفقية الاتجاه وأبعادها متساوية، بحيث يشمل طول كل منها ثلاثة أرباع طول العلم ككل، وعرضها يساوي ثلث عرض العلم ككل.</w:t>
      </w:r>
    </w:p>
    <w:p w14:paraId="3A564849" w14:textId="77777777" w:rsidR="007A3CBC" w:rsidRDefault="007A3CB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وأما ألوانها فهي متدرجة بالترتيب من الأعلى للأسفل، بدءاً من اللون الأخضر ثم الأبيض ثم الأسود.</w:t>
      </w:r>
    </w:p>
    <w:p w14:paraId="1B1FD97C" w14:textId="77777777" w:rsidR="007A3CBC" w:rsidRDefault="007A3CBC">
      <w:pPr>
        <w:pStyle w:val="a3"/>
        <w:bidi/>
        <w:spacing w:before="0" w:beforeAutospacing="0" w:after="0" w:afterAutospacing="0"/>
        <w:rPr>
          <w:rtl/>
        </w:rPr>
      </w:pPr>
      <w:r>
        <w:rPr>
          <w:rFonts w:ascii="Arial" w:hAnsi="Arial" w:cs="Arial"/>
          <w:b/>
          <w:bCs/>
          <w:color w:val="000000"/>
          <w:sz w:val="22"/>
          <w:szCs w:val="22"/>
          <w:rtl/>
        </w:rPr>
        <w:t>أهمية يوم العلم الاماراتي</w:t>
      </w:r>
    </w:p>
    <w:p w14:paraId="2FE73008" w14:textId="472582AC" w:rsidR="007A3CBC" w:rsidRDefault="007A3CBC">
      <w:pPr>
        <w:pStyle w:val="a3"/>
        <w:bidi/>
        <w:spacing w:before="0" w:beforeAutospacing="0" w:after="0" w:afterAutospacing="0"/>
        <w:rPr>
          <w:rtl/>
        </w:rPr>
      </w:pPr>
      <w:r>
        <w:rPr>
          <w:rFonts w:ascii="Arial" w:hAnsi="Arial" w:cs="Arial"/>
          <w:color w:val="000000"/>
          <w:sz w:val="22"/>
          <w:szCs w:val="22"/>
          <w:rtl/>
        </w:rPr>
        <w:t xml:space="preserve">هناك العديد من الأمور التي تجعل هذا اليوم ذا أهمية كبيرة في حياة هذه الدولة المتقدمة والمُزدهرة، وجميع هذه الأمور تصب في عمق تعزيز الانتماء الوطني لهذه الأمة العريقة، ولذلك كان من أهم أسباب تأسيس هذا اليوم هو تعزيز الوحدة والسلام بين أفراد الأمة، وهذا ينطوي تحته العديد من البنود الأخرى التي تكسبه الأهمية الكبرى، مثل تعزيز الانتماء الوطني لأبناء الشعب لهذه الدولة التي طورت ملامحها الحضارية بوقت قياسي، وأصبحت من أعظم الحضارات في العالم، كما قدمت هذه المناسبة تجربة جديدة، يتم التعبير من خلالها عن التلاحم الكبير بين أفراد الشعب من جهة، وبين </w:t>
      </w:r>
      <w:r>
        <w:rPr>
          <w:rFonts w:ascii="Arial" w:hAnsi="Arial" w:cs="Arial"/>
          <w:color w:val="000000"/>
          <w:sz w:val="22"/>
          <w:szCs w:val="22"/>
          <w:rtl/>
        </w:rPr>
        <w:lastRenderedPageBreak/>
        <w:t>الشعب والقيادة من جهة أخرى، وتبقى أحد أهم النقاط التي يهدف لها هذا اليوم، هو إبراز الهوية الوحدوية لهذا البلد المعطاء.</w:t>
      </w:r>
    </w:p>
    <w:p w14:paraId="532A6F68" w14:textId="77777777" w:rsidR="007A3CBC" w:rsidRDefault="007A3CBC">
      <w:pPr>
        <w:pStyle w:val="a3"/>
        <w:bidi/>
        <w:spacing w:before="0" w:beforeAutospacing="0" w:after="0" w:afterAutospacing="0"/>
        <w:rPr>
          <w:rtl/>
        </w:rPr>
      </w:pPr>
      <w:r>
        <w:rPr>
          <w:rFonts w:ascii="Arial" w:hAnsi="Arial" w:cs="Arial"/>
          <w:b/>
          <w:bCs/>
          <w:color w:val="000000"/>
          <w:sz w:val="22"/>
          <w:szCs w:val="22"/>
          <w:rtl/>
        </w:rPr>
        <w:t>خاتمة تقرير عن يوم العلم الاماراتي </w:t>
      </w:r>
    </w:p>
    <w:p w14:paraId="23D3A3FF" w14:textId="3915D30A" w:rsidR="007A3CBC" w:rsidRDefault="007A3CBC" w:rsidP="005F3F28">
      <w:pPr>
        <w:pStyle w:val="a3"/>
        <w:bidi/>
        <w:spacing w:before="0" w:beforeAutospacing="0" w:after="0" w:afterAutospacing="0"/>
      </w:pPr>
      <w:r>
        <w:rPr>
          <w:rFonts w:ascii="Arial" w:hAnsi="Arial" w:cs="Arial"/>
          <w:color w:val="000000"/>
          <w:sz w:val="22"/>
          <w:szCs w:val="22"/>
          <w:rtl/>
        </w:rPr>
        <w:t>على مدى عدة عقود من الزمن، منذ إعلان الوحدة في أراضيها في العام 1971م، أثبتت دولة الإمارات أهمية الوحدة وقدمت نموذجاً مثالياً للوحدة الفعالة التي يجب اتباعها في أطراف العالم العربي كله، وإنما العَلم الإِماراتي التي تم اتخاذه مع بداية هذه الوحدة، هو الهوية الوطنية والجغرافية والسياسية لهذا البلد، ولذلك كان الاعتزاز به واحترامه هو جزء من العمل الوطني، الذي يجب ترسيخه في نفوس أبناء الشعب الواحد المتآلف والمجتمع على محبة الله تعالى والوطن، وهذا ما جعل مناسبة يَوم العَلم الإِماراتي من المناسبات الوطنية الهامة في هذا البلد، التي أصبحت مثالاً يحتذى به بين الأمم في تجربة الوحدة الفعالة بكافة المجالات.</w:t>
      </w:r>
    </w:p>
    <w:p w14:paraId="09474588" w14:textId="77777777" w:rsidR="007A3CBC" w:rsidRDefault="007A3CBC"/>
    <w:sectPr w:rsidR="007A3CBC" w:rsidSect="0061313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E0F7" w14:textId="77777777" w:rsidR="005F3F28" w:rsidRDefault="005F3F28" w:rsidP="005F3F28">
      <w:pPr>
        <w:spacing w:after="0" w:line="240" w:lineRule="auto"/>
      </w:pPr>
      <w:r>
        <w:separator/>
      </w:r>
    </w:p>
  </w:endnote>
  <w:endnote w:type="continuationSeparator" w:id="0">
    <w:p w14:paraId="47E4740F" w14:textId="77777777" w:rsidR="005F3F28" w:rsidRDefault="005F3F28" w:rsidP="005F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273B" w14:textId="77777777" w:rsidR="005F3F28" w:rsidRDefault="005F3F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F58F" w14:textId="77777777" w:rsidR="005F3F28" w:rsidRDefault="005F3F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282C" w14:textId="77777777" w:rsidR="005F3F28" w:rsidRDefault="005F3F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AA9D" w14:textId="77777777" w:rsidR="005F3F28" w:rsidRDefault="005F3F28" w:rsidP="005F3F28">
      <w:pPr>
        <w:spacing w:after="0" w:line="240" w:lineRule="auto"/>
      </w:pPr>
      <w:r>
        <w:separator/>
      </w:r>
    </w:p>
  </w:footnote>
  <w:footnote w:type="continuationSeparator" w:id="0">
    <w:p w14:paraId="552B4574" w14:textId="77777777" w:rsidR="005F3F28" w:rsidRDefault="005F3F28" w:rsidP="005F3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3F30" w14:textId="77777777" w:rsidR="005F3F28" w:rsidRDefault="005F3F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BAD6" w14:textId="21A02925" w:rsidR="005F3F28" w:rsidRDefault="004D379C">
    <w:pPr>
      <w:pStyle w:val="a4"/>
    </w:pPr>
    <w:r>
      <w:rPr>
        <w:noProof/>
      </w:rPr>
      <mc:AlternateContent>
        <mc:Choice Requires="wps">
          <w:drawing>
            <wp:anchor distT="45720" distB="45720" distL="114300" distR="114300" simplePos="0" relativeHeight="251658240" behindDoc="1" locked="0" layoutInCell="1" allowOverlap="1" wp14:anchorId="18573AA0" wp14:editId="72548C5C">
              <wp:simplePos x="0" y="0"/>
              <wp:positionH relativeFrom="column">
                <wp:posOffset>608330</wp:posOffset>
              </wp:positionH>
              <wp:positionV relativeFrom="paragraph">
                <wp:posOffset>3186430</wp:posOffset>
              </wp:positionV>
              <wp:extent cx="4634865" cy="1400175"/>
              <wp:effectExtent l="1293495" t="0" r="1383030" b="0"/>
              <wp:wrapNone/>
              <wp:docPr id="1" name="مربع نص 1"/>
              <wp:cNvGraphicFramePr/>
              <a:graphic xmlns:a="http://schemas.openxmlformats.org/drawingml/2006/main">
                <a:graphicData uri="http://schemas.microsoft.com/office/word/2010/wordprocessingShape">
                  <wps:wsp>
                    <wps:cNvSpPr txBox="1"/>
                    <wps:spPr>
                      <a:xfrm rot="18892593">
                        <a:off x="0" y="0"/>
                        <a:ext cx="4634865" cy="1400175"/>
                      </a:xfrm>
                      <a:prstGeom prst="rect">
                        <a:avLst/>
                      </a:prstGeom>
                      <a:noFill/>
                      <a:ln w="6350">
                        <a:noFill/>
                      </a:ln>
                    </wps:spPr>
                    <wps:txbx>
                      <w:txbxContent>
                        <w:p w14:paraId="69F474A0" w14:textId="0A8E3B8E" w:rsidR="004D379C" w:rsidRPr="004D379C" w:rsidRDefault="004D379C" w:rsidP="000141EE">
                          <w:pPr>
                            <w:jc w:val="center"/>
                            <w:rPr>
                              <w:color w:val="BFBFBF" w:themeColor="background1" w:themeShade="BF"/>
                              <w:sz w:val="144"/>
                              <w:szCs w:val="144"/>
                            </w:rPr>
                          </w:pPr>
                          <w:r w:rsidRPr="004D379C">
                            <w:rPr>
                              <w:rFonts w:hint="cs"/>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73AA0" id="_x0000_t202" coordsize="21600,21600" o:spt="202" path="m,l,21600r21600,l21600,xe">
              <v:stroke joinstyle="miter"/>
              <v:path gradientshapeok="t" o:connecttype="rect"/>
            </v:shapetype>
            <v:shape id="مربع نص 1" o:spid="_x0000_s1026" type="#_x0000_t202" style="position:absolute;left:0;text-align:left;margin-left:47.9pt;margin-top:250.9pt;width:364.95pt;height:110.25pt;rotation:-2957210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" filled="f" stroked="f" strokeweight=".5pt">
              <v:textbox>
                <w:txbxContent>
                  <w:p w14:paraId="69F474A0" w14:textId="0A8E3B8E" w:rsidR="004D379C" w:rsidRPr="004D379C" w:rsidRDefault="004D379C" w:rsidP="000141EE">
                    <w:pPr>
                      <w:jc w:val="center"/>
                      <w:rPr>
                        <w:color w:val="BFBFBF" w:themeColor="background1" w:themeShade="BF"/>
                        <w:sz w:val="144"/>
                        <w:szCs w:val="144"/>
                      </w:rPr>
                    </w:pPr>
                    <w:r w:rsidRPr="004D379C">
                      <w:rPr>
                        <w:rFonts w:hint="cs"/>
                        <w:color w:val="BFBFBF" w:themeColor="background1" w:themeShade="BF"/>
                        <w:sz w:val="144"/>
                        <w:szCs w:val="144"/>
                        <w:rtl/>
                      </w:rPr>
                      <w:t>موقع مقالاتي</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9D50" w14:textId="77777777" w:rsidR="005F3F28" w:rsidRDefault="005F3F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502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69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BC"/>
    <w:rsid w:val="000141EE"/>
    <w:rsid w:val="004D379C"/>
    <w:rsid w:val="0058503D"/>
    <w:rsid w:val="005F3F28"/>
    <w:rsid w:val="00613138"/>
    <w:rsid w:val="007A3C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8263863"/>
  <w15:chartTrackingRefBased/>
  <w15:docId w15:val="{13BAD584-8404-6B46-A0BB-60411B3C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CBC"/>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7A3CBC"/>
    <w:rPr>
      <w:color w:val="0000FF"/>
      <w:u w:val="single"/>
    </w:rPr>
  </w:style>
  <w:style w:type="paragraph" w:styleId="a4">
    <w:name w:val="header"/>
    <w:basedOn w:val="a"/>
    <w:link w:val="Char"/>
    <w:uiPriority w:val="99"/>
    <w:unhideWhenUsed/>
    <w:rsid w:val="005F3F28"/>
    <w:pPr>
      <w:tabs>
        <w:tab w:val="center" w:pos="4153"/>
        <w:tab w:val="right" w:pos="8306"/>
      </w:tabs>
      <w:spacing w:after="0" w:line="240" w:lineRule="auto"/>
    </w:pPr>
  </w:style>
  <w:style w:type="character" w:customStyle="1" w:styleId="Char">
    <w:name w:val="رأس الصفحة Char"/>
    <w:basedOn w:val="a0"/>
    <w:link w:val="a4"/>
    <w:uiPriority w:val="99"/>
    <w:rsid w:val="005F3F28"/>
  </w:style>
  <w:style w:type="paragraph" w:styleId="a5">
    <w:name w:val="footer"/>
    <w:basedOn w:val="a"/>
    <w:link w:val="Char0"/>
    <w:uiPriority w:val="99"/>
    <w:unhideWhenUsed/>
    <w:rsid w:val="005F3F28"/>
    <w:pPr>
      <w:tabs>
        <w:tab w:val="center" w:pos="4153"/>
        <w:tab w:val="right" w:pos="8306"/>
      </w:tabs>
      <w:spacing w:after="0" w:line="240" w:lineRule="auto"/>
    </w:pPr>
  </w:style>
  <w:style w:type="character" w:customStyle="1" w:styleId="Char0">
    <w:name w:val="تذييل الصفحة Char"/>
    <w:basedOn w:val="a0"/>
    <w:link w:val="a5"/>
    <w:uiPriority w:val="99"/>
    <w:rsid w:val="005F3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2022-10-31T18:20:00Z</dcterms:created>
  <dcterms:modified xsi:type="dcterms:W3CDTF">2022-10-31T18:20:00Z</dcterms:modified>
</cp:coreProperties>
</file>